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FD0DE" w14:textId="132EB9DF" w:rsidR="007413A5" w:rsidRPr="00EA0076" w:rsidRDefault="00A32DC6" w:rsidP="00A32DC6">
      <w:pPr>
        <w:pStyle w:val="Heading2"/>
        <w:spacing w:before="0"/>
        <w:rPr>
          <w:color w:val="156082"/>
        </w:rPr>
      </w:pPr>
      <w:r>
        <w:br/>
      </w:r>
      <w:r w:rsidR="00774140" w:rsidRPr="00EA0076">
        <w:rPr>
          <w:color w:val="156082"/>
        </w:rPr>
        <w:t>LEADERSHIP</w:t>
      </w:r>
    </w:p>
    <w:p w14:paraId="7D5DE83E" w14:textId="77777777" w:rsidR="00774140" w:rsidRDefault="00774140" w:rsidP="00774140"/>
    <w:p w14:paraId="50085FE5" w14:textId="77777777" w:rsidR="00774140" w:rsidRPr="00EA0076" w:rsidRDefault="00774140" w:rsidP="00E9311C">
      <w:pPr>
        <w:rPr>
          <w:color w:val="BE8D21"/>
          <w:sz w:val="26"/>
          <w:szCs w:val="26"/>
        </w:rPr>
      </w:pPr>
      <w:r w:rsidRPr="00EA0076">
        <w:rPr>
          <w:color w:val="BE8D21"/>
          <w:sz w:val="26"/>
          <w:szCs w:val="26"/>
        </w:rPr>
        <w:t xml:space="preserve">The Role of the Pastor </w:t>
      </w:r>
    </w:p>
    <w:p w14:paraId="1497D1EF" w14:textId="066F1831" w:rsidR="00774140" w:rsidRPr="00522075" w:rsidRDefault="00774140" w:rsidP="00E9311C">
      <w:pPr>
        <w:rPr>
          <w:sz w:val="24"/>
          <w:szCs w:val="24"/>
        </w:rPr>
      </w:pPr>
      <w:r w:rsidRPr="00522075">
        <w:rPr>
          <w:sz w:val="24"/>
          <w:szCs w:val="24"/>
        </w:rPr>
        <w:t xml:space="preserve">The pastor's commitment and involvement </w:t>
      </w:r>
      <w:r w:rsidR="004D133C" w:rsidRPr="00522075">
        <w:rPr>
          <w:sz w:val="24"/>
          <w:szCs w:val="24"/>
        </w:rPr>
        <w:t>are</w:t>
      </w:r>
      <w:r w:rsidRPr="00522075">
        <w:rPr>
          <w:sz w:val="24"/>
          <w:szCs w:val="24"/>
        </w:rPr>
        <w:t xml:space="preserve"> vital to the successful on-going stewardship journey of a parish. A pastor must take a leadership role in inspiring parishioners to accept stewardship as a way of life. A pastor will be able to cultivate stewardship as a way of life only if he is committed to the spirituality of stewardship as a way of life personally, and for his parish. In </w:t>
      </w:r>
      <w:r w:rsidR="00977CAC" w:rsidRPr="00522075">
        <w:rPr>
          <w:sz w:val="24"/>
          <w:szCs w:val="24"/>
        </w:rPr>
        <w:t>addition,</w:t>
      </w:r>
      <w:r w:rsidRPr="00522075">
        <w:rPr>
          <w:sz w:val="24"/>
          <w:szCs w:val="24"/>
        </w:rPr>
        <w:t xml:space="preserve"> he will:</w:t>
      </w:r>
    </w:p>
    <w:p w14:paraId="3D0647AA" w14:textId="689F8901" w:rsidR="00774140" w:rsidRPr="00522075" w:rsidRDefault="00774140" w:rsidP="00E9311C">
      <w:pPr>
        <w:pStyle w:val="ListParagraph"/>
        <w:numPr>
          <w:ilvl w:val="0"/>
          <w:numId w:val="4"/>
        </w:numPr>
        <w:tabs>
          <w:tab w:val="left" w:pos="720"/>
        </w:tabs>
        <w:ind w:left="720" w:hanging="360"/>
        <w:contextualSpacing w:val="0"/>
        <w:rPr>
          <w:sz w:val="24"/>
          <w:szCs w:val="24"/>
        </w:rPr>
      </w:pPr>
      <w:r w:rsidRPr="00522075">
        <w:rPr>
          <w:sz w:val="24"/>
          <w:szCs w:val="24"/>
        </w:rPr>
        <w:t>Recognize and understand that prayer is central to stewardship.</w:t>
      </w:r>
    </w:p>
    <w:p w14:paraId="34F820EC" w14:textId="61051B07" w:rsidR="00774140" w:rsidRPr="00522075" w:rsidRDefault="00774140" w:rsidP="00E9311C">
      <w:pPr>
        <w:pStyle w:val="ListParagraph"/>
        <w:numPr>
          <w:ilvl w:val="0"/>
          <w:numId w:val="4"/>
        </w:numPr>
        <w:tabs>
          <w:tab w:val="left" w:pos="720"/>
        </w:tabs>
        <w:ind w:left="720" w:hanging="360"/>
        <w:contextualSpacing w:val="0"/>
        <w:rPr>
          <w:sz w:val="24"/>
          <w:szCs w:val="24"/>
        </w:rPr>
      </w:pPr>
      <w:r w:rsidRPr="00522075">
        <w:rPr>
          <w:sz w:val="24"/>
          <w:szCs w:val="24"/>
        </w:rPr>
        <w:t xml:space="preserve">Share his own personal commitment to </w:t>
      </w:r>
      <w:r w:rsidR="00977CAC" w:rsidRPr="00522075">
        <w:rPr>
          <w:sz w:val="24"/>
          <w:szCs w:val="24"/>
        </w:rPr>
        <w:t>stewardship and</w:t>
      </w:r>
      <w:r w:rsidRPr="00522075">
        <w:rPr>
          <w:sz w:val="24"/>
          <w:szCs w:val="24"/>
        </w:rPr>
        <w:t xml:space="preserve"> be able to show tangible signs of his commitment.</w:t>
      </w:r>
    </w:p>
    <w:p w14:paraId="2E13D840" w14:textId="444D140C" w:rsidR="00774140" w:rsidRPr="00522075" w:rsidRDefault="00774140" w:rsidP="00E9311C">
      <w:pPr>
        <w:pStyle w:val="ListParagraph"/>
        <w:numPr>
          <w:ilvl w:val="0"/>
          <w:numId w:val="4"/>
        </w:numPr>
        <w:tabs>
          <w:tab w:val="left" w:pos="720"/>
        </w:tabs>
        <w:ind w:left="720" w:hanging="360"/>
        <w:contextualSpacing w:val="0"/>
        <w:rPr>
          <w:sz w:val="24"/>
          <w:szCs w:val="24"/>
        </w:rPr>
      </w:pPr>
      <w:r w:rsidRPr="00522075">
        <w:rPr>
          <w:sz w:val="24"/>
          <w:szCs w:val="24"/>
        </w:rPr>
        <w:t>Promote hospitality.</w:t>
      </w:r>
    </w:p>
    <w:p w14:paraId="4A5BD2E9" w14:textId="318173AE" w:rsidR="00774140" w:rsidRPr="00522075" w:rsidRDefault="00774140" w:rsidP="00E9311C">
      <w:pPr>
        <w:pStyle w:val="ListParagraph"/>
        <w:numPr>
          <w:ilvl w:val="0"/>
          <w:numId w:val="4"/>
        </w:numPr>
        <w:tabs>
          <w:tab w:val="left" w:pos="720"/>
        </w:tabs>
        <w:ind w:left="720" w:hanging="360"/>
        <w:contextualSpacing w:val="0"/>
        <w:rPr>
          <w:sz w:val="24"/>
          <w:szCs w:val="24"/>
        </w:rPr>
      </w:pPr>
      <w:r w:rsidRPr="00522075">
        <w:rPr>
          <w:sz w:val="24"/>
          <w:szCs w:val="24"/>
        </w:rPr>
        <w:t>Support and encourage the Parish Stewardship Council.</w:t>
      </w:r>
    </w:p>
    <w:p w14:paraId="3FB70F4F" w14:textId="69E75DEA" w:rsidR="00774140" w:rsidRPr="00522075" w:rsidRDefault="00774140" w:rsidP="00E9311C">
      <w:pPr>
        <w:pStyle w:val="ListParagraph"/>
        <w:numPr>
          <w:ilvl w:val="0"/>
          <w:numId w:val="4"/>
        </w:numPr>
        <w:tabs>
          <w:tab w:val="left" w:pos="720"/>
        </w:tabs>
        <w:ind w:left="720" w:hanging="360"/>
        <w:contextualSpacing w:val="0"/>
        <w:rPr>
          <w:sz w:val="24"/>
          <w:szCs w:val="24"/>
        </w:rPr>
      </w:pPr>
      <w:r w:rsidRPr="00522075">
        <w:rPr>
          <w:sz w:val="24"/>
          <w:szCs w:val="24"/>
        </w:rPr>
        <w:t>Embrace Scripture passages that affirm the principles of stewardship.</w:t>
      </w:r>
    </w:p>
    <w:p w14:paraId="38C8CA2E" w14:textId="305DF8AE" w:rsidR="00774140" w:rsidRPr="00522075" w:rsidRDefault="00774140" w:rsidP="00E9311C">
      <w:pPr>
        <w:pStyle w:val="ListParagraph"/>
        <w:numPr>
          <w:ilvl w:val="0"/>
          <w:numId w:val="4"/>
        </w:numPr>
        <w:tabs>
          <w:tab w:val="left" w:pos="720"/>
        </w:tabs>
        <w:ind w:left="720" w:hanging="360"/>
        <w:contextualSpacing w:val="0"/>
        <w:rPr>
          <w:sz w:val="24"/>
          <w:szCs w:val="24"/>
        </w:rPr>
      </w:pPr>
      <w:r w:rsidRPr="00522075">
        <w:rPr>
          <w:sz w:val="24"/>
          <w:szCs w:val="24"/>
        </w:rPr>
        <w:t>Thank people for all they do to serve God by serving others.</w:t>
      </w:r>
    </w:p>
    <w:p w14:paraId="6D0F0E27" w14:textId="77777777" w:rsidR="00774140" w:rsidRPr="00367BCC" w:rsidRDefault="00774140" w:rsidP="00E9311C">
      <w:pPr>
        <w:rPr>
          <w:sz w:val="24"/>
          <w:szCs w:val="22"/>
        </w:rPr>
      </w:pPr>
    </w:p>
    <w:p w14:paraId="72788343" w14:textId="77777777" w:rsidR="00774140" w:rsidRPr="00E9311C" w:rsidRDefault="00774140" w:rsidP="00E9311C">
      <w:pPr>
        <w:rPr>
          <w:color w:val="BE8D21"/>
          <w:sz w:val="26"/>
          <w:szCs w:val="26"/>
        </w:rPr>
      </w:pPr>
      <w:r w:rsidRPr="00E9311C">
        <w:rPr>
          <w:color w:val="BE8D21"/>
          <w:sz w:val="26"/>
          <w:szCs w:val="26"/>
        </w:rPr>
        <w:t xml:space="preserve">The Role of the Parish Stewardship Council </w:t>
      </w:r>
    </w:p>
    <w:p w14:paraId="43FE6800" w14:textId="145090E9" w:rsidR="00774140" w:rsidRPr="00522075" w:rsidRDefault="00774140" w:rsidP="00E9311C">
      <w:pPr>
        <w:rPr>
          <w:sz w:val="24"/>
          <w:szCs w:val="24"/>
        </w:rPr>
      </w:pPr>
      <w:r w:rsidRPr="00522075">
        <w:rPr>
          <w:sz w:val="24"/>
          <w:szCs w:val="24"/>
        </w:rPr>
        <w:t>The Parish Stewardship Council's mission is to provide stewardship awareness, education and year-round opportunities for parishioners to live a stewardship way of life.</w:t>
      </w:r>
    </w:p>
    <w:p w14:paraId="3A8091A8" w14:textId="415F05EF" w:rsidR="00774140" w:rsidRPr="00E9311C" w:rsidRDefault="00212727" w:rsidP="00E9311C">
      <w:pPr>
        <w:rPr>
          <w:color w:val="BE8D21"/>
          <w:sz w:val="26"/>
          <w:szCs w:val="26"/>
        </w:rPr>
      </w:pPr>
      <w:r>
        <w:rPr>
          <w:color w:val="BF904C"/>
          <w:sz w:val="26"/>
          <w:szCs w:val="26"/>
        </w:rPr>
        <w:br/>
      </w:r>
      <w:r w:rsidR="00774140" w:rsidRPr="00E9311C">
        <w:rPr>
          <w:color w:val="BE8D21"/>
          <w:sz w:val="26"/>
          <w:szCs w:val="26"/>
        </w:rPr>
        <w:t xml:space="preserve">Forming a Parish Stewardship Council </w:t>
      </w:r>
      <w:r w:rsidR="00157A24" w:rsidRPr="00E9311C">
        <w:rPr>
          <w:color w:val="BE8D21"/>
          <w:sz w:val="26"/>
          <w:szCs w:val="26"/>
        </w:rPr>
        <w:t xml:space="preserve"> </w:t>
      </w:r>
    </w:p>
    <w:p w14:paraId="7160A601" w14:textId="77777777" w:rsidR="00774140" w:rsidRPr="00522075" w:rsidRDefault="00774140" w:rsidP="00E9311C">
      <w:pPr>
        <w:rPr>
          <w:sz w:val="24"/>
          <w:szCs w:val="24"/>
        </w:rPr>
      </w:pPr>
      <w:r w:rsidRPr="00522075">
        <w:rPr>
          <w:sz w:val="24"/>
          <w:szCs w:val="24"/>
        </w:rPr>
        <w:t xml:space="preserve">The Parish Stewardship Council is a freestanding council existing under the direction and appointment of the pastor. The size of the council depends on the size of the parish community. You can use the size of your parish council as a guide in determining this number. Members should serve for a specific term, possibly a three-year term. </w:t>
      </w:r>
    </w:p>
    <w:p w14:paraId="6B641E18" w14:textId="23CD7B9C" w:rsidR="00774140" w:rsidRPr="00E9311C" w:rsidRDefault="00774140" w:rsidP="00E9311C">
      <w:pPr>
        <w:ind w:firstLine="360"/>
        <w:rPr>
          <w:color w:val="BE8D21"/>
          <w:sz w:val="26"/>
          <w:szCs w:val="26"/>
        </w:rPr>
      </w:pPr>
      <w:r w:rsidRPr="00E9311C">
        <w:rPr>
          <w:color w:val="BE8D21"/>
          <w:sz w:val="26"/>
          <w:szCs w:val="26"/>
        </w:rPr>
        <w:t>Members</w:t>
      </w:r>
    </w:p>
    <w:p w14:paraId="25D150E8" w14:textId="302F6497" w:rsidR="00774140" w:rsidRDefault="00774140" w:rsidP="00E9311C">
      <w:pPr>
        <w:pStyle w:val="ListParagraph"/>
        <w:numPr>
          <w:ilvl w:val="0"/>
          <w:numId w:val="4"/>
        </w:numPr>
        <w:ind w:left="720" w:hanging="360"/>
        <w:contextualSpacing w:val="0"/>
        <w:rPr>
          <w:color w:val="000000" w:themeColor="text1"/>
          <w:sz w:val="24"/>
          <w:szCs w:val="24"/>
        </w:rPr>
      </w:pPr>
      <w:r w:rsidRPr="00522075">
        <w:rPr>
          <w:color w:val="000000" w:themeColor="text1"/>
          <w:sz w:val="24"/>
          <w:szCs w:val="24"/>
        </w:rPr>
        <w:t>People of prayer. Look for people who have a deep personal relationship with God, are grateful for their relationship and act out of gratitude. It is important that members are concerned about parishioners' relationship with God, not exclusively about the needs of the Church.</w:t>
      </w:r>
    </w:p>
    <w:p w14:paraId="27772E04" w14:textId="77777777" w:rsidR="00E9311C" w:rsidRPr="00522075" w:rsidRDefault="00E9311C" w:rsidP="00E9311C">
      <w:pPr>
        <w:pStyle w:val="ListParagraph"/>
        <w:contextualSpacing w:val="0"/>
        <w:rPr>
          <w:color w:val="000000" w:themeColor="text1"/>
          <w:sz w:val="24"/>
          <w:szCs w:val="24"/>
        </w:rPr>
      </w:pPr>
    </w:p>
    <w:p w14:paraId="6A1994DE" w14:textId="09F0A5BD" w:rsidR="00774140" w:rsidRPr="00522075" w:rsidRDefault="00774140" w:rsidP="00E9311C">
      <w:pPr>
        <w:pStyle w:val="ListParagraph"/>
        <w:numPr>
          <w:ilvl w:val="0"/>
          <w:numId w:val="4"/>
        </w:numPr>
        <w:ind w:left="720" w:hanging="360"/>
        <w:contextualSpacing w:val="0"/>
        <w:rPr>
          <w:color w:val="000000" w:themeColor="text1"/>
          <w:sz w:val="24"/>
          <w:szCs w:val="24"/>
        </w:rPr>
      </w:pPr>
      <w:r w:rsidRPr="00522075">
        <w:rPr>
          <w:color w:val="000000" w:themeColor="text1"/>
          <w:sz w:val="24"/>
          <w:szCs w:val="24"/>
        </w:rPr>
        <w:t>Personally committed to stewardship as their way of life. They may not define their life as stewards, but they live it.</w:t>
      </w:r>
    </w:p>
    <w:p w14:paraId="6C40E150" w14:textId="789CACEF" w:rsidR="00774140" w:rsidRPr="00522075" w:rsidRDefault="00774140" w:rsidP="00E9311C">
      <w:pPr>
        <w:pStyle w:val="ListParagraph"/>
        <w:numPr>
          <w:ilvl w:val="0"/>
          <w:numId w:val="4"/>
        </w:numPr>
        <w:ind w:left="720" w:hanging="360"/>
        <w:contextualSpacing w:val="0"/>
        <w:rPr>
          <w:color w:val="000000" w:themeColor="text1"/>
          <w:sz w:val="24"/>
          <w:szCs w:val="24"/>
        </w:rPr>
      </w:pPr>
      <w:r w:rsidRPr="00522075">
        <w:rPr>
          <w:color w:val="000000" w:themeColor="text1"/>
          <w:sz w:val="24"/>
          <w:szCs w:val="24"/>
        </w:rPr>
        <w:t>Diversity. Look for people who are not the few who always volunteer.</w:t>
      </w:r>
    </w:p>
    <w:p w14:paraId="6D3B6D9A" w14:textId="75C46521" w:rsidR="00774140" w:rsidRPr="00E9311C" w:rsidRDefault="00184926" w:rsidP="00E9311C">
      <w:pPr>
        <w:ind w:firstLine="360"/>
        <w:rPr>
          <w:color w:val="BE8D21"/>
          <w:sz w:val="26"/>
          <w:szCs w:val="26"/>
        </w:rPr>
      </w:pPr>
      <w:r w:rsidRPr="00E9311C">
        <w:rPr>
          <w:color w:val="BE8D21"/>
          <w:sz w:val="26"/>
          <w:szCs w:val="26"/>
        </w:rPr>
        <w:t>Responsibilities</w:t>
      </w:r>
    </w:p>
    <w:p w14:paraId="0969E10B" w14:textId="07C5A700" w:rsidR="00184926" w:rsidRPr="00522075" w:rsidRDefault="00184926" w:rsidP="00E9311C">
      <w:pPr>
        <w:pStyle w:val="ListParagraph"/>
        <w:numPr>
          <w:ilvl w:val="0"/>
          <w:numId w:val="4"/>
        </w:numPr>
        <w:ind w:left="720" w:hanging="360"/>
        <w:contextualSpacing w:val="0"/>
        <w:rPr>
          <w:color w:val="000000" w:themeColor="text1"/>
          <w:sz w:val="24"/>
          <w:szCs w:val="24"/>
        </w:rPr>
      </w:pPr>
      <w:r w:rsidRPr="00522075">
        <w:rPr>
          <w:color w:val="000000" w:themeColor="text1"/>
          <w:sz w:val="24"/>
          <w:szCs w:val="24"/>
        </w:rPr>
        <w:t xml:space="preserve">Same understanding of stewardship. It is important for all members of the Council to have the same understanding of stewardship. To achieve this understanding, it is recommended that time is taken with each new member to study the Bishops' Pastoral Letter on Stewardship, </w:t>
      </w:r>
      <w:r w:rsidRPr="00562424">
        <w:rPr>
          <w:i/>
          <w:iCs/>
          <w:color w:val="000000" w:themeColor="text1"/>
          <w:sz w:val="24"/>
          <w:szCs w:val="24"/>
        </w:rPr>
        <w:t>Stewardship: A Disciples Response.</w:t>
      </w:r>
    </w:p>
    <w:p w14:paraId="3DEB11E7" w14:textId="34908E50" w:rsidR="00184926" w:rsidRPr="00522075" w:rsidRDefault="00184926" w:rsidP="00E9311C">
      <w:pPr>
        <w:pStyle w:val="ListParagraph"/>
        <w:numPr>
          <w:ilvl w:val="0"/>
          <w:numId w:val="4"/>
        </w:numPr>
        <w:ind w:left="720" w:hanging="360"/>
        <w:contextualSpacing w:val="0"/>
        <w:rPr>
          <w:color w:val="000000" w:themeColor="text1"/>
          <w:sz w:val="24"/>
          <w:szCs w:val="24"/>
        </w:rPr>
      </w:pPr>
      <w:r w:rsidRPr="00522075">
        <w:rPr>
          <w:color w:val="000000" w:themeColor="text1"/>
          <w:sz w:val="24"/>
          <w:szCs w:val="24"/>
        </w:rPr>
        <w:t>Parish Assessment. An annual or periodic review of the parish ministries to ensure they are meeting the needs of the parishioners. (See Chapter 4)</w:t>
      </w:r>
    </w:p>
    <w:p w14:paraId="7E1A9984" w14:textId="0180DFA7" w:rsidR="00184926" w:rsidRPr="00522075" w:rsidRDefault="00184926" w:rsidP="00E9311C">
      <w:pPr>
        <w:pStyle w:val="ListParagraph"/>
        <w:numPr>
          <w:ilvl w:val="0"/>
          <w:numId w:val="4"/>
        </w:numPr>
        <w:ind w:left="720" w:hanging="360"/>
        <w:contextualSpacing w:val="0"/>
        <w:rPr>
          <w:color w:val="000000" w:themeColor="text1"/>
          <w:sz w:val="24"/>
          <w:szCs w:val="24"/>
        </w:rPr>
      </w:pPr>
      <w:r w:rsidRPr="00522075">
        <w:rPr>
          <w:color w:val="000000" w:themeColor="text1"/>
          <w:sz w:val="24"/>
          <w:szCs w:val="24"/>
        </w:rPr>
        <w:t>Stewardship Plan. (See Chapter 5)</w:t>
      </w:r>
    </w:p>
    <w:p w14:paraId="5D804B8C" w14:textId="67392D21" w:rsidR="00184926" w:rsidRPr="00522075" w:rsidRDefault="00184926" w:rsidP="00E9311C">
      <w:pPr>
        <w:pStyle w:val="ListParagraph"/>
        <w:numPr>
          <w:ilvl w:val="0"/>
          <w:numId w:val="4"/>
        </w:numPr>
        <w:ind w:left="720" w:hanging="360"/>
        <w:contextualSpacing w:val="0"/>
        <w:rPr>
          <w:color w:val="000000" w:themeColor="text1"/>
          <w:sz w:val="24"/>
          <w:szCs w:val="24"/>
        </w:rPr>
      </w:pPr>
      <w:r w:rsidRPr="00522075">
        <w:rPr>
          <w:color w:val="000000" w:themeColor="text1"/>
          <w:sz w:val="24"/>
          <w:szCs w:val="24"/>
        </w:rPr>
        <w:t>Time and Talent List. Prepare and regularly update a list of ministries offered in the parish.</w:t>
      </w:r>
    </w:p>
    <w:p w14:paraId="1DDF1799" w14:textId="287AD5FD" w:rsidR="00184926" w:rsidRPr="00522075" w:rsidRDefault="00184926" w:rsidP="00E9311C">
      <w:pPr>
        <w:pStyle w:val="ListParagraph"/>
        <w:numPr>
          <w:ilvl w:val="0"/>
          <w:numId w:val="4"/>
        </w:numPr>
        <w:ind w:left="720" w:hanging="360"/>
        <w:contextualSpacing w:val="0"/>
        <w:rPr>
          <w:color w:val="000000" w:themeColor="text1"/>
          <w:sz w:val="24"/>
          <w:szCs w:val="24"/>
        </w:rPr>
      </w:pPr>
      <w:r w:rsidRPr="00522075">
        <w:rPr>
          <w:color w:val="000000" w:themeColor="text1"/>
          <w:sz w:val="24"/>
          <w:szCs w:val="24"/>
        </w:rPr>
        <w:t>Assist ministry leaders with developing a stewardship component/curriculum for their area.</w:t>
      </w:r>
    </w:p>
    <w:p w14:paraId="129904FA" w14:textId="5C17C843" w:rsidR="00184926" w:rsidRPr="00522075" w:rsidRDefault="00184926" w:rsidP="00E9311C">
      <w:pPr>
        <w:pStyle w:val="ListParagraph"/>
        <w:numPr>
          <w:ilvl w:val="0"/>
          <w:numId w:val="4"/>
        </w:numPr>
        <w:ind w:left="720" w:hanging="360"/>
        <w:contextualSpacing w:val="0"/>
        <w:rPr>
          <w:color w:val="000000" w:themeColor="text1"/>
          <w:sz w:val="24"/>
          <w:szCs w:val="24"/>
        </w:rPr>
      </w:pPr>
      <w:r w:rsidRPr="00522075">
        <w:rPr>
          <w:color w:val="000000" w:themeColor="text1"/>
          <w:sz w:val="24"/>
          <w:szCs w:val="24"/>
        </w:rPr>
        <w:t xml:space="preserve">Conduct the annual Stewardship Renewal month. This process is done over a </w:t>
      </w:r>
      <w:r w:rsidR="00E4153D" w:rsidRPr="00522075">
        <w:rPr>
          <w:color w:val="000000" w:themeColor="text1"/>
          <w:sz w:val="24"/>
          <w:szCs w:val="24"/>
        </w:rPr>
        <w:t>four-week</w:t>
      </w:r>
      <w:r w:rsidRPr="00522075">
        <w:rPr>
          <w:color w:val="000000" w:themeColor="text1"/>
          <w:sz w:val="24"/>
          <w:szCs w:val="24"/>
        </w:rPr>
        <w:t xml:space="preserve"> time frame and concludes the Sunday prior to Thanksgiving.</w:t>
      </w:r>
    </w:p>
    <w:p w14:paraId="0A377809" w14:textId="53479FA5" w:rsidR="00184926" w:rsidRPr="000546C5" w:rsidRDefault="00184926" w:rsidP="00E9311C">
      <w:pPr>
        <w:pStyle w:val="ListParagraph"/>
        <w:numPr>
          <w:ilvl w:val="0"/>
          <w:numId w:val="4"/>
        </w:numPr>
        <w:ind w:left="720" w:hanging="360"/>
        <w:contextualSpacing w:val="0"/>
        <w:rPr>
          <w:color w:val="000000" w:themeColor="text1"/>
          <w:sz w:val="24"/>
          <w:szCs w:val="24"/>
        </w:rPr>
      </w:pPr>
      <w:r w:rsidRPr="00522075">
        <w:rPr>
          <w:color w:val="000000" w:themeColor="text1"/>
          <w:sz w:val="24"/>
          <w:szCs w:val="24"/>
        </w:rPr>
        <w:t>Year-round stewardship awareness and education. Reflections in the parish bulletin can include Scripture quotes regarding stewardship. Develop Prayers of the Faithful with a stewardship message throughout the year.</w:t>
      </w:r>
      <w:r w:rsidRPr="000546C5">
        <w:rPr>
          <w:color w:val="000000" w:themeColor="text1"/>
        </w:rPr>
        <w:br w:type="page"/>
      </w:r>
    </w:p>
    <w:p w14:paraId="68345437" w14:textId="5E602344" w:rsidR="00184926" w:rsidRPr="00522075" w:rsidRDefault="002F5374" w:rsidP="00184926">
      <w:pPr>
        <w:rPr>
          <w:color w:val="BF904C"/>
          <w:sz w:val="26"/>
          <w:szCs w:val="26"/>
        </w:rPr>
      </w:pPr>
      <w:r>
        <w:rPr>
          <w:color w:val="BF904C"/>
          <w:sz w:val="26"/>
          <w:szCs w:val="26"/>
        </w:rPr>
        <w:lastRenderedPageBreak/>
        <w:br/>
      </w:r>
      <w:r w:rsidR="00184926" w:rsidRPr="00E9311C">
        <w:rPr>
          <w:color w:val="BE8D21"/>
          <w:sz w:val="26"/>
          <w:szCs w:val="26"/>
        </w:rPr>
        <w:t>Parish Stewardship Council</w:t>
      </w:r>
      <w:r w:rsidR="00D20A50" w:rsidRPr="00E9311C">
        <w:rPr>
          <w:color w:val="BE8D21"/>
          <w:sz w:val="26"/>
          <w:szCs w:val="26"/>
        </w:rPr>
        <w:br/>
      </w:r>
    </w:p>
    <w:tbl>
      <w:tblPr>
        <w:tblStyle w:val="TableGrid"/>
        <w:tblW w:w="0" w:type="auto"/>
        <w:tblLook w:val="04A0" w:firstRow="1" w:lastRow="0" w:firstColumn="1" w:lastColumn="0" w:noHBand="0" w:noVBand="1"/>
      </w:tblPr>
      <w:tblGrid>
        <w:gridCol w:w="9350"/>
      </w:tblGrid>
      <w:tr w:rsidR="00184926" w14:paraId="11992822" w14:textId="77777777" w:rsidTr="008E3B58">
        <w:trPr>
          <w:trHeight w:val="11267"/>
        </w:trPr>
        <w:tc>
          <w:tcPr>
            <w:tcW w:w="9350" w:type="dxa"/>
          </w:tcPr>
          <w:p w14:paraId="641B5BCA" w14:textId="77777777" w:rsidR="00184926" w:rsidRPr="00E9311C" w:rsidRDefault="00184926" w:rsidP="00184926">
            <w:pPr>
              <w:rPr>
                <w:i/>
                <w:iCs/>
                <w:color w:val="156082"/>
                <w:sz w:val="28"/>
                <w:szCs w:val="28"/>
              </w:rPr>
            </w:pPr>
            <w:r w:rsidRPr="00E9311C">
              <w:rPr>
                <w:i/>
                <w:iCs/>
                <w:color w:val="156082"/>
                <w:sz w:val="28"/>
                <w:szCs w:val="28"/>
              </w:rPr>
              <w:t>Sample Bylaws</w:t>
            </w:r>
          </w:p>
          <w:p w14:paraId="4B544DA6" w14:textId="77777777" w:rsidR="00184926" w:rsidRDefault="00184926" w:rsidP="00184926">
            <w:pPr>
              <w:rPr>
                <w:color w:val="000000" w:themeColor="text1"/>
              </w:rPr>
            </w:pPr>
          </w:p>
          <w:p w14:paraId="70978CB9" w14:textId="77777777" w:rsidR="00184926" w:rsidRDefault="00184926" w:rsidP="00184926">
            <w:pPr>
              <w:rPr>
                <w:color w:val="000000" w:themeColor="text1"/>
              </w:rPr>
            </w:pPr>
            <w:r w:rsidRPr="00184926">
              <w:rPr>
                <w:color w:val="000000" w:themeColor="text1"/>
              </w:rPr>
              <w:t>MISSION</w:t>
            </w:r>
          </w:p>
          <w:p w14:paraId="0F1CC2BD" w14:textId="77777777" w:rsidR="00184926" w:rsidRPr="0013145B" w:rsidRDefault="00184926" w:rsidP="00184926">
            <w:pPr>
              <w:ind w:left="420"/>
              <w:rPr>
                <w:i/>
                <w:iCs/>
                <w:color w:val="000000" w:themeColor="text1"/>
              </w:rPr>
            </w:pPr>
            <w:r w:rsidRPr="00184926">
              <w:rPr>
                <w:color w:val="000000" w:themeColor="text1"/>
              </w:rPr>
              <w:t xml:space="preserve">To provide stewardship awareness, education and year-round opportunities for parishioners to live a stewardship way of life as outlined in the USCCB's Pastoral Letter on Stewardship, </w:t>
            </w:r>
            <w:r w:rsidRPr="0013145B">
              <w:rPr>
                <w:i/>
                <w:iCs/>
                <w:color w:val="000000" w:themeColor="text1"/>
              </w:rPr>
              <w:t>Stewardship a Disciple's Response.</w:t>
            </w:r>
          </w:p>
          <w:p w14:paraId="6951F1DD" w14:textId="77777777" w:rsidR="00184926" w:rsidRDefault="00184926" w:rsidP="00184926">
            <w:pPr>
              <w:ind w:left="420"/>
              <w:rPr>
                <w:color w:val="000000" w:themeColor="text1"/>
              </w:rPr>
            </w:pPr>
          </w:p>
          <w:p w14:paraId="55565AF7" w14:textId="77777777" w:rsidR="00184926" w:rsidRDefault="00184926" w:rsidP="00184926">
            <w:pPr>
              <w:ind w:left="-30"/>
              <w:rPr>
                <w:color w:val="000000" w:themeColor="text1"/>
              </w:rPr>
            </w:pPr>
            <w:r>
              <w:rPr>
                <w:color w:val="000000" w:themeColor="text1"/>
              </w:rPr>
              <w:t>PURPOSE</w:t>
            </w:r>
          </w:p>
          <w:p w14:paraId="29847795" w14:textId="01AE0925" w:rsidR="00184926" w:rsidRDefault="00184926" w:rsidP="00861F13">
            <w:pPr>
              <w:ind w:left="420"/>
              <w:rPr>
                <w:color w:val="000000" w:themeColor="text1"/>
              </w:rPr>
            </w:pPr>
            <w:r w:rsidRPr="00184926">
              <w:rPr>
                <w:color w:val="000000" w:themeColor="text1"/>
              </w:rPr>
              <w:t>Assists the Pastor/Administrator in overseeing and coordinating the on-going parish stewardship formation.</w:t>
            </w:r>
          </w:p>
          <w:p w14:paraId="4AE4FEDB" w14:textId="77777777" w:rsidR="00184926" w:rsidRDefault="00184926" w:rsidP="00184926">
            <w:pPr>
              <w:ind w:left="-30"/>
              <w:rPr>
                <w:color w:val="000000" w:themeColor="text1"/>
              </w:rPr>
            </w:pPr>
          </w:p>
          <w:p w14:paraId="2F2DB722" w14:textId="77777777" w:rsidR="00184926" w:rsidRDefault="00184926" w:rsidP="00184926">
            <w:pPr>
              <w:ind w:left="-30"/>
              <w:rPr>
                <w:color w:val="000000" w:themeColor="text1"/>
              </w:rPr>
            </w:pPr>
            <w:r>
              <w:rPr>
                <w:color w:val="000000" w:themeColor="text1"/>
              </w:rPr>
              <w:t>MEMBERSHIP</w:t>
            </w:r>
          </w:p>
          <w:p w14:paraId="3F4593C4" w14:textId="5BB8E8F5" w:rsidR="00184926" w:rsidRPr="00184926" w:rsidRDefault="00184926" w:rsidP="00861F13">
            <w:pPr>
              <w:pStyle w:val="ListParagraph"/>
              <w:numPr>
                <w:ilvl w:val="0"/>
                <w:numId w:val="7"/>
              </w:numPr>
              <w:ind w:firstLine="60"/>
              <w:rPr>
                <w:color w:val="000000" w:themeColor="text1"/>
              </w:rPr>
            </w:pPr>
            <w:r w:rsidRPr="00184926">
              <w:rPr>
                <w:color w:val="000000" w:themeColor="text1"/>
              </w:rPr>
              <w:t>Appointed by the Pastor/Administrator</w:t>
            </w:r>
          </w:p>
          <w:p w14:paraId="6B42ACDA" w14:textId="6F37C6CE" w:rsidR="00184926" w:rsidRPr="00184926" w:rsidRDefault="00184926" w:rsidP="00861F13">
            <w:pPr>
              <w:pStyle w:val="ListParagraph"/>
              <w:numPr>
                <w:ilvl w:val="0"/>
                <w:numId w:val="7"/>
              </w:numPr>
              <w:ind w:firstLine="60"/>
              <w:rPr>
                <w:color w:val="000000" w:themeColor="text1"/>
              </w:rPr>
            </w:pPr>
            <w:r w:rsidRPr="00184926">
              <w:rPr>
                <w:color w:val="000000" w:themeColor="text1"/>
              </w:rPr>
              <w:t xml:space="preserve">Must be registered, active members of </w:t>
            </w:r>
            <w:r w:rsidRPr="00861F13">
              <w:rPr>
                <w:color w:val="C00000"/>
              </w:rPr>
              <w:t>{Parish}</w:t>
            </w:r>
          </w:p>
          <w:p w14:paraId="77EE218D" w14:textId="173F3320" w:rsidR="00184926" w:rsidRPr="00184926" w:rsidRDefault="00E670C1" w:rsidP="00861F13">
            <w:pPr>
              <w:pStyle w:val="ListParagraph"/>
              <w:numPr>
                <w:ilvl w:val="0"/>
                <w:numId w:val="7"/>
              </w:numPr>
              <w:ind w:firstLine="60"/>
              <w:rPr>
                <w:color w:val="000000" w:themeColor="text1"/>
              </w:rPr>
            </w:pPr>
            <w:r w:rsidRPr="00184926">
              <w:rPr>
                <w:color w:val="000000" w:themeColor="text1"/>
              </w:rPr>
              <w:t>The council</w:t>
            </w:r>
            <w:r w:rsidR="00184926" w:rsidRPr="00184926">
              <w:rPr>
                <w:color w:val="000000" w:themeColor="text1"/>
              </w:rPr>
              <w:t xml:space="preserve"> is comprised of __ members </w:t>
            </w:r>
            <w:r w:rsidR="00184926" w:rsidRPr="00861F13">
              <w:rPr>
                <w:color w:val="C00000"/>
              </w:rPr>
              <w:t xml:space="preserve">{Use number of Parish Council </w:t>
            </w:r>
            <w:r w:rsidR="00AF7875">
              <w:rPr>
                <w:color w:val="C00000"/>
              </w:rPr>
              <w:t xml:space="preserve">members </w:t>
            </w:r>
            <w:r w:rsidR="00184926" w:rsidRPr="00861F13">
              <w:rPr>
                <w:color w:val="C00000"/>
              </w:rPr>
              <w:t>as a guide}</w:t>
            </w:r>
            <w:r w:rsidR="00184926" w:rsidRPr="00184926">
              <w:rPr>
                <w:color w:val="000000" w:themeColor="text1"/>
              </w:rPr>
              <w:t>.</w:t>
            </w:r>
          </w:p>
          <w:p w14:paraId="058A0FE5" w14:textId="4A540449" w:rsidR="00184926" w:rsidRPr="00184926" w:rsidRDefault="00184926" w:rsidP="00861F13">
            <w:pPr>
              <w:pStyle w:val="ListParagraph"/>
              <w:numPr>
                <w:ilvl w:val="0"/>
                <w:numId w:val="7"/>
              </w:numPr>
              <w:ind w:firstLine="60"/>
              <w:rPr>
                <w:color w:val="000000" w:themeColor="text1"/>
              </w:rPr>
            </w:pPr>
            <w:r w:rsidRPr="00184926">
              <w:rPr>
                <w:color w:val="000000" w:themeColor="text1"/>
              </w:rPr>
              <w:t>Ex-Officio Members</w:t>
            </w:r>
          </w:p>
          <w:p w14:paraId="2D3BE69B" w14:textId="77777777" w:rsidR="003F29B4" w:rsidRDefault="00184926" w:rsidP="003F29B4">
            <w:pPr>
              <w:pStyle w:val="ListParagraph"/>
              <w:numPr>
                <w:ilvl w:val="1"/>
                <w:numId w:val="7"/>
              </w:numPr>
              <w:ind w:left="1050"/>
              <w:rPr>
                <w:color w:val="000000" w:themeColor="text1"/>
              </w:rPr>
            </w:pPr>
            <w:r w:rsidRPr="00184926">
              <w:rPr>
                <w:color w:val="000000" w:themeColor="text1"/>
              </w:rPr>
              <w:t>Pastor/Administrator</w:t>
            </w:r>
          </w:p>
          <w:p w14:paraId="7103200B" w14:textId="77777777" w:rsidR="003F29B4" w:rsidRDefault="00184926" w:rsidP="003F29B4">
            <w:pPr>
              <w:pStyle w:val="ListParagraph"/>
              <w:numPr>
                <w:ilvl w:val="1"/>
                <w:numId w:val="7"/>
              </w:numPr>
              <w:ind w:left="1050"/>
              <w:rPr>
                <w:color w:val="000000" w:themeColor="text1"/>
              </w:rPr>
            </w:pPr>
            <w:r w:rsidRPr="003F29B4">
              <w:rPr>
                <w:color w:val="000000" w:themeColor="text1"/>
              </w:rPr>
              <w:t>Parish Staff Representative</w:t>
            </w:r>
          </w:p>
          <w:p w14:paraId="77ED9E48" w14:textId="3FE5E15A" w:rsidR="00184926" w:rsidRPr="003F29B4" w:rsidRDefault="00184926" w:rsidP="003F29B4">
            <w:pPr>
              <w:pStyle w:val="ListParagraph"/>
              <w:numPr>
                <w:ilvl w:val="1"/>
                <w:numId w:val="7"/>
              </w:numPr>
              <w:ind w:left="1050"/>
              <w:rPr>
                <w:color w:val="000000" w:themeColor="text1"/>
              </w:rPr>
            </w:pPr>
            <w:r w:rsidRPr="003F29B4">
              <w:rPr>
                <w:color w:val="000000" w:themeColor="text1"/>
              </w:rPr>
              <w:t>Parish Council President</w:t>
            </w:r>
          </w:p>
          <w:p w14:paraId="6B31E8C0" w14:textId="2C518537" w:rsidR="00184926" w:rsidRPr="00184926" w:rsidRDefault="00184926" w:rsidP="00861F13">
            <w:pPr>
              <w:pStyle w:val="ListParagraph"/>
              <w:numPr>
                <w:ilvl w:val="0"/>
                <w:numId w:val="7"/>
              </w:numPr>
              <w:ind w:firstLine="60"/>
              <w:rPr>
                <w:color w:val="000000" w:themeColor="text1"/>
              </w:rPr>
            </w:pPr>
            <w:r w:rsidRPr="00184926">
              <w:rPr>
                <w:color w:val="000000" w:themeColor="text1"/>
              </w:rPr>
              <w:t>Each member serves a three-year term</w:t>
            </w:r>
          </w:p>
          <w:p w14:paraId="41BBBD50" w14:textId="77777777" w:rsidR="00184926" w:rsidRDefault="00184926" w:rsidP="00184926">
            <w:pPr>
              <w:ind w:left="-30"/>
              <w:rPr>
                <w:color w:val="000000" w:themeColor="text1"/>
              </w:rPr>
            </w:pPr>
          </w:p>
          <w:p w14:paraId="5E81C039" w14:textId="2A73A26B" w:rsidR="00184926" w:rsidRDefault="00184926" w:rsidP="00861F13">
            <w:pPr>
              <w:ind w:left="-30"/>
              <w:rPr>
                <w:color w:val="000000" w:themeColor="text1"/>
              </w:rPr>
            </w:pPr>
            <w:r>
              <w:rPr>
                <w:color w:val="000000" w:themeColor="text1"/>
              </w:rPr>
              <w:t>OFFICERS</w:t>
            </w:r>
          </w:p>
          <w:p w14:paraId="18FB8344" w14:textId="77777777" w:rsidR="00184926" w:rsidRDefault="00184926" w:rsidP="00861F13">
            <w:pPr>
              <w:pStyle w:val="ListParagraph"/>
              <w:numPr>
                <w:ilvl w:val="0"/>
                <w:numId w:val="12"/>
              </w:numPr>
              <w:spacing w:after="160" w:line="276" w:lineRule="auto"/>
              <w:ind w:left="690" w:hanging="270"/>
              <w:rPr>
                <w:color w:val="000000" w:themeColor="text1"/>
              </w:rPr>
            </w:pPr>
            <w:r>
              <w:rPr>
                <w:color w:val="000000" w:themeColor="text1"/>
              </w:rPr>
              <w:t>Chairperson and Co-Chairperson appointed by the Pastor/Administrator</w:t>
            </w:r>
          </w:p>
          <w:p w14:paraId="03E77BEF" w14:textId="77777777" w:rsidR="00184926" w:rsidRDefault="00184926" w:rsidP="00861F13">
            <w:pPr>
              <w:pStyle w:val="ListParagraph"/>
              <w:numPr>
                <w:ilvl w:val="0"/>
                <w:numId w:val="12"/>
              </w:numPr>
              <w:spacing w:after="160" w:line="276" w:lineRule="auto"/>
              <w:ind w:left="690" w:hanging="270"/>
              <w:rPr>
                <w:color w:val="000000" w:themeColor="text1"/>
              </w:rPr>
            </w:pPr>
            <w:r>
              <w:rPr>
                <w:color w:val="000000" w:themeColor="text1"/>
              </w:rPr>
              <w:t>Officers serve for one-year terms</w:t>
            </w:r>
          </w:p>
          <w:p w14:paraId="628A2416" w14:textId="77777777" w:rsidR="00184926" w:rsidRDefault="00184926" w:rsidP="00861F13">
            <w:pPr>
              <w:pStyle w:val="ListParagraph"/>
              <w:numPr>
                <w:ilvl w:val="0"/>
                <w:numId w:val="12"/>
              </w:numPr>
              <w:spacing w:after="160" w:line="276" w:lineRule="auto"/>
              <w:ind w:left="690" w:hanging="270"/>
              <w:rPr>
                <w:color w:val="000000" w:themeColor="text1"/>
              </w:rPr>
            </w:pPr>
            <w:r>
              <w:rPr>
                <w:color w:val="000000" w:themeColor="text1"/>
              </w:rPr>
              <w:t>Responsibilities of the Officers</w:t>
            </w:r>
          </w:p>
          <w:p w14:paraId="68975CE5" w14:textId="29DCA5B3" w:rsidR="00184926" w:rsidRDefault="00184926" w:rsidP="00861F13">
            <w:pPr>
              <w:pStyle w:val="ListParagraph"/>
              <w:numPr>
                <w:ilvl w:val="1"/>
                <w:numId w:val="12"/>
              </w:numPr>
              <w:spacing w:after="160" w:line="276" w:lineRule="auto"/>
              <w:ind w:left="960" w:hanging="270"/>
              <w:rPr>
                <w:color w:val="000000" w:themeColor="text1"/>
              </w:rPr>
            </w:pPr>
            <w:r>
              <w:rPr>
                <w:color w:val="000000" w:themeColor="text1"/>
              </w:rPr>
              <w:t>Chairperson: Conducts meetings, oversees</w:t>
            </w:r>
            <w:r w:rsidR="008E3B58">
              <w:rPr>
                <w:color w:val="000000" w:themeColor="text1"/>
              </w:rPr>
              <w:t>/</w:t>
            </w:r>
            <w:r>
              <w:rPr>
                <w:color w:val="000000" w:themeColor="text1"/>
              </w:rPr>
              <w:t>coordinates the council and committees.</w:t>
            </w:r>
            <w:r w:rsidR="008E3B58">
              <w:rPr>
                <w:color w:val="000000" w:themeColor="text1"/>
              </w:rPr>
              <w:t xml:space="preserve"> Serves as a liaison to the </w:t>
            </w:r>
            <w:r w:rsidR="009F3F5C">
              <w:rPr>
                <w:color w:val="000000" w:themeColor="text1"/>
              </w:rPr>
              <w:t>D</w:t>
            </w:r>
            <w:r w:rsidR="008E3B58">
              <w:rPr>
                <w:color w:val="000000" w:themeColor="text1"/>
              </w:rPr>
              <w:t>iocese.</w:t>
            </w:r>
          </w:p>
          <w:p w14:paraId="29217560" w14:textId="2E423429" w:rsidR="00184926" w:rsidRDefault="00184926" w:rsidP="00861F13">
            <w:pPr>
              <w:pStyle w:val="ListParagraph"/>
              <w:numPr>
                <w:ilvl w:val="1"/>
                <w:numId w:val="12"/>
              </w:numPr>
              <w:ind w:left="960" w:hanging="270"/>
              <w:rPr>
                <w:color w:val="000000" w:themeColor="text1"/>
              </w:rPr>
            </w:pPr>
            <w:r w:rsidRPr="00184926">
              <w:rPr>
                <w:color w:val="000000" w:themeColor="text1"/>
              </w:rPr>
              <w:t>Co-Chairperson: Serves as the Chairperson elect, reports to the Chairperson, acts as the Chairperson in his/her absence, records and distributes minutes from meetings.</w:t>
            </w:r>
          </w:p>
          <w:p w14:paraId="0A00A4AC" w14:textId="77777777" w:rsidR="00184926" w:rsidRPr="00184926" w:rsidRDefault="00184926" w:rsidP="00184926">
            <w:pPr>
              <w:pStyle w:val="ListParagraph"/>
              <w:rPr>
                <w:color w:val="000000" w:themeColor="text1"/>
              </w:rPr>
            </w:pPr>
          </w:p>
          <w:p w14:paraId="0D160C56" w14:textId="5B8B181D" w:rsidR="00861F13" w:rsidRDefault="00184926" w:rsidP="00861F13">
            <w:pPr>
              <w:ind w:left="-30"/>
              <w:rPr>
                <w:color w:val="000000" w:themeColor="text1"/>
              </w:rPr>
            </w:pPr>
            <w:r>
              <w:rPr>
                <w:color w:val="000000" w:themeColor="text1"/>
              </w:rPr>
              <w:t>MEETINGS</w:t>
            </w:r>
          </w:p>
          <w:p w14:paraId="67CC431B" w14:textId="76F0528A" w:rsidR="00184926" w:rsidRDefault="00861F13" w:rsidP="00FD05FE">
            <w:pPr>
              <w:pStyle w:val="ListParagraph"/>
              <w:numPr>
                <w:ilvl w:val="0"/>
                <w:numId w:val="13"/>
              </w:numPr>
              <w:ind w:left="780"/>
              <w:rPr>
                <w:color w:val="000000" w:themeColor="text1"/>
              </w:rPr>
            </w:pPr>
            <w:r>
              <w:rPr>
                <w:color w:val="000000" w:themeColor="text1"/>
              </w:rPr>
              <w:t xml:space="preserve">The Parish Stewardship Council will meet monthly on the </w:t>
            </w:r>
            <w:r w:rsidRPr="00861F13">
              <w:rPr>
                <w:color w:val="C00000"/>
              </w:rPr>
              <w:t>{Same day each month}</w:t>
            </w:r>
            <w:r>
              <w:rPr>
                <w:color w:val="000000" w:themeColor="text1"/>
              </w:rPr>
              <w:t xml:space="preserve"> from </w:t>
            </w:r>
            <w:r w:rsidRPr="00861F13">
              <w:rPr>
                <w:color w:val="C00000"/>
              </w:rPr>
              <w:t>{time}</w:t>
            </w:r>
            <w:r>
              <w:rPr>
                <w:color w:val="000000" w:themeColor="text1"/>
              </w:rPr>
              <w:t>.</w:t>
            </w:r>
          </w:p>
          <w:p w14:paraId="7461419B" w14:textId="01D8C169" w:rsidR="00861F13" w:rsidRDefault="00861F13" w:rsidP="00FD05FE">
            <w:pPr>
              <w:pStyle w:val="ListParagraph"/>
              <w:numPr>
                <w:ilvl w:val="0"/>
                <w:numId w:val="13"/>
              </w:numPr>
              <w:ind w:left="780"/>
              <w:rPr>
                <w:color w:val="000000" w:themeColor="text1"/>
              </w:rPr>
            </w:pPr>
            <w:r>
              <w:rPr>
                <w:color w:val="000000" w:themeColor="text1"/>
              </w:rPr>
              <w:t>Members are expected to attend all meetings.</w:t>
            </w:r>
          </w:p>
          <w:p w14:paraId="25FB7D4D" w14:textId="7A58FC4B" w:rsidR="00861F13" w:rsidRPr="00861F13" w:rsidRDefault="00861F13" w:rsidP="00FD05FE">
            <w:pPr>
              <w:pStyle w:val="ListParagraph"/>
              <w:numPr>
                <w:ilvl w:val="0"/>
                <w:numId w:val="13"/>
              </w:numPr>
              <w:ind w:left="780"/>
              <w:rPr>
                <w:color w:val="000000" w:themeColor="text1"/>
              </w:rPr>
            </w:pPr>
            <w:r>
              <w:rPr>
                <w:color w:val="000000" w:themeColor="text1"/>
              </w:rPr>
              <w:t>Each member should attend all available diocesan stewardship formation events.</w:t>
            </w:r>
          </w:p>
          <w:p w14:paraId="5F306832" w14:textId="77777777" w:rsidR="00184926" w:rsidRDefault="00184926" w:rsidP="00184926">
            <w:pPr>
              <w:ind w:left="-30"/>
              <w:rPr>
                <w:color w:val="000000" w:themeColor="text1"/>
              </w:rPr>
            </w:pPr>
          </w:p>
          <w:p w14:paraId="4056E38E" w14:textId="570B28ED" w:rsidR="00861F13" w:rsidRDefault="00184926" w:rsidP="00861F13">
            <w:pPr>
              <w:ind w:left="-30"/>
              <w:rPr>
                <w:color w:val="000000" w:themeColor="text1"/>
              </w:rPr>
            </w:pPr>
            <w:r>
              <w:rPr>
                <w:color w:val="000000" w:themeColor="text1"/>
              </w:rPr>
              <w:t>RESPONSIBILITIES</w:t>
            </w:r>
          </w:p>
          <w:p w14:paraId="3019FD93" w14:textId="77777777" w:rsidR="00861F13" w:rsidRDefault="00861F13" w:rsidP="007C2A7E">
            <w:pPr>
              <w:pStyle w:val="ListParagraph"/>
              <w:numPr>
                <w:ilvl w:val="0"/>
                <w:numId w:val="14"/>
              </w:numPr>
              <w:ind w:left="780"/>
              <w:rPr>
                <w:color w:val="000000" w:themeColor="text1"/>
              </w:rPr>
            </w:pPr>
            <w:r>
              <w:rPr>
                <w:color w:val="000000" w:themeColor="text1"/>
              </w:rPr>
              <w:t>Conduct an assessment of how stewardship is emulated in the parish.</w:t>
            </w:r>
          </w:p>
          <w:p w14:paraId="70B2FD09" w14:textId="77777777" w:rsidR="00861F13" w:rsidRDefault="00861F13" w:rsidP="007C2A7E">
            <w:pPr>
              <w:pStyle w:val="ListParagraph"/>
              <w:numPr>
                <w:ilvl w:val="0"/>
                <w:numId w:val="14"/>
              </w:numPr>
              <w:ind w:left="780"/>
              <w:rPr>
                <w:color w:val="000000" w:themeColor="text1"/>
              </w:rPr>
            </w:pPr>
            <w:r>
              <w:rPr>
                <w:color w:val="000000" w:themeColor="text1"/>
              </w:rPr>
              <w:t>Bring parish results of assessment to Pastor/Administrator for review.</w:t>
            </w:r>
          </w:p>
          <w:p w14:paraId="6ED47E3B" w14:textId="77777777" w:rsidR="00861F13" w:rsidRDefault="00861F13" w:rsidP="007C2A7E">
            <w:pPr>
              <w:pStyle w:val="ListParagraph"/>
              <w:numPr>
                <w:ilvl w:val="0"/>
                <w:numId w:val="14"/>
              </w:numPr>
              <w:ind w:left="780"/>
              <w:rPr>
                <w:color w:val="000000" w:themeColor="text1"/>
              </w:rPr>
            </w:pPr>
            <w:r>
              <w:rPr>
                <w:color w:val="000000" w:themeColor="text1"/>
              </w:rPr>
              <w:t>Create and submit a Stewardship Plan to Pastor/Administrator for review and approval.</w:t>
            </w:r>
          </w:p>
          <w:p w14:paraId="301877E8" w14:textId="77777777" w:rsidR="00861F13" w:rsidRDefault="00861F13" w:rsidP="007C2A7E">
            <w:pPr>
              <w:pStyle w:val="ListParagraph"/>
              <w:numPr>
                <w:ilvl w:val="0"/>
                <w:numId w:val="14"/>
              </w:numPr>
              <w:ind w:left="780"/>
              <w:rPr>
                <w:color w:val="000000" w:themeColor="text1"/>
              </w:rPr>
            </w:pPr>
            <w:r>
              <w:rPr>
                <w:color w:val="000000" w:themeColor="text1"/>
              </w:rPr>
              <w:t>Assist parish ministry leaders in bringing awareness of stewardship in their mission.</w:t>
            </w:r>
          </w:p>
          <w:p w14:paraId="7768FC04" w14:textId="342F372F" w:rsidR="00861F13" w:rsidRPr="00861F13" w:rsidRDefault="00861F13" w:rsidP="007C2A7E">
            <w:pPr>
              <w:pStyle w:val="ListParagraph"/>
              <w:numPr>
                <w:ilvl w:val="0"/>
                <w:numId w:val="14"/>
              </w:numPr>
              <w:ind w:left="780"/>
              <w:rPr>
                <w:color w:val="000000" w:themeColor="text1"/>
              </w:rPr>
            </w:pPr>
            <w:r>
              <w:rPr>
                <w:color w:val="000000" w:themeColor="text1"/>
              </w:rPr>
              <w:t>Conduct annual Stewardship Renewal in October/November.</w:t>
            </w:r>
          </w:p>
        </w:tc>
      </w:tr>
    </w:tbl>
    <w:p w14:paraId="685CA4F8" w14:textId="77777777" w:rsidR="00184926" w:rsidRPr="00184926" w:rsidRDefault="00184926" w:rsidP="00184926">
      <w:pPr>
        <w:rPr>
          <w:color w:val="BF904C"/>
        </w:rPr>
      </w:pPr>
    </w:p>
    <w:sectPr w:rsidR="00184926" w:rsidRPr="00184926" w:rsidSect="0005693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AFEF1" w14:textId="77777777" w:rsidR="00CE3D7B" w:rsidRDefault="00CE3D7B" w:rsidP="00F8263D">
      <w:pPr>
        <w:spacing w:after="0" w:line="240" w:lineRule="auto"/>
      </w:pPr>
      <w:r>
        <w:separator/>
      </w:r>
    </w:p>
  </w:endnote>
  <w:endnote w:type="continuationSeparator" w:id="0">
    <w:p w14:paraId="2FDE5D8A" w14:textId="77777777" w:rsidR="00CE3D7B" w:rsidRDefault="00CE3D7B" w:rsidP="00F8263D">
      <w:pPr>
        <w:spacing w:after="0" w:line="240" w:lineRule="auto"/>
      </w:pPr>
      <w:r>
        <w:continuationSeparator/>
      </w:r>
    </w:p>
  </w:endnote>
  <w:endnote w:type="continuationNotice" w:id="1">
    <w:p w14:paraId="13AA3222" w14:textId="77777777" w:rsidR="00CE3D7B" w:rsidRDefault="00CE3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D935D" w14:textId="77777777" w:rsidR="00106403" w:rsidRDefault="00106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B92F1" w14:textId="7AC20634" w:rsidR="00CF075B" w:rsidRDefault="00564425" w:rsidP="00564425">
    <w:pPr>
      <w:pStyle w:val="Footer"/>
      <w:jc w:val="center"/>
    </w:pPr>
    <w:r>
      <w:rPr>
        <w:noProof/>
      </w:rPr>
      <w:drawing>
        <wp:inline distT="0" distB="0" distL="0" distR="0" wp14:anchorId="0074F98C" wp14:editId="0E45A713">
          <wp:extent cx="630936" cy="493776"/>
          <wp:effectExtent l="0" t="0" r="0" b="1905"/>
          <wp:docPr id="1247468270" name="Picture 2" descr="A blue and red shield with a white cross and a whit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68270" name="Picture 2" descr="A blue and red shield with a white cross and a white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 cy="493776"/>
                  </a:xfrm>
                  <a:prstGeom prst="rect">
                    <a:avLst/>
                  </a:prstGeom>
                </pic:spPr>
              </pic:pic>
            </a:graphicData>
          </a:graphic>
        </wp:inline>
      </w:drawing>
    </w:r>
  </w:p>
  <w:p w14:paraId="29835DA7" w14:textId="221FCBFA" w:rsidR="00F8263D" w:rsidRDefault="00F8263D" w:rsidP="00F826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0AE8" w14:textId="77777777" w:rsidR="00106403" w:rsidRDefault="0010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4A820" w14:textId="77777777" w:rsidR="00CE3D7B" w:rsidRDefault="00CE3D7B" w:rsidP="00F8263D">
      <w:pPr>
        <w:spacing w:after="0" w:line="240" w:lineRule="auto"/>
      </w:pPr>
      <w:r>
        <w:separator/>
      </w:r>
    </w:p>
  </w:footnote>
  <w:footnote w:type="continuationSeparator" w:id="0">
    <w:p w14:paraId="47750386" w14:textId="77777777" w:rsidR="00CE3D7B" w:rsidRDefault="00CE3D7B" w:rsidP="00F8263D">
      <w:pPr>
        <w:spacing w:after="0" w:line="240" w:lineRule="auto"/>
      </w:pPr>
      <w:r>
        <w:continuationSeparator/>
      </w:r>
    </w:p>
  </w:footnote>
  <w:footnote w:type="continuationNotice" w:id="1">
    <w:p w14:paraId="148190FE" w14:textId="77777777" w:rsidR="00CE3D7B" w:rsidRDefault="00CE3D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03BB3" w14:textId="77777777" w:rsidR="00106403" w:rsidRDefault="00106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3BF9" w14:textId="1690E8B7" w:rsidR="00C525C0" w:rsidRDefault="00C525C0" w:rsidP="00C525C0">
    <w:pPr>
      <w:pStyle w:val="Header"/>
      <w:jc w:val="right"/>
    </w:pPr>
    <w:r>
      <w:t>Chapter 2</w:t>
    </w:r>
    <w:r>
      <w:br/>
    </w:r>
    <w:r w:rsidRPr="00C525C0">
      <w:rPr>
        <w:color w:val="BE8D21"/>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1EAF0" w14:textId="77777777" w:rsidR="00106403" w:rsidRDefault="00106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0FAD"/>
    <w:multiLevelType w:val="multilevel"/>
    <w:tmpl w:val="DAAEC5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6A6CE6"/>
    <w:multiLevelType w:val="hybridMultilevel"/>
    <w:tmpl w:val="E38C2FF8"/>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53B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C74A56"/>
    <w:multiLevelType w:val="hybridMultilevel"/>
    <w:tmpl w:val="2D8251AE"/>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D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28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C1C2448"/>
    <w:multiLevelType w:val="hybridMultilevel"/>
    <w:tmpl w:val="B218B798"/>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366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E76587"/>
    <w:multiLevelType w:val="hybridMultilevel"/>
    <w:tmpl w:val="C59EC2EC"/>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E2B4B"/>
    <w:multiLevelType w:val="hybridMultilevel"/>
    <w:tmpl w:val="617C71C8"/>
    <w:lvl w:ilvl="0" w:tplc="9F423A84">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0" w15:restartNumberingAfterBreak="0">
    <w:nsid w:val="5CF1648E"/>
    <w:multiLevelType w:val="hybridMultilevel"/>
    <w:tmpl w:val="E076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F71DB"/>
    <w:multiLevelType w:val="hybridMultilevel"/>
    <w:tmpl w:val="7966CED2"/>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918D1"/>
    <w:multiLevelType w:val="hybridMultilevel"/>
    <w:tmpl w:val="AF361CAA"/>
    <w:lvl w:ilvl="0" w:tplc="25C2D28A">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3" w15:restartNumberingAfterBreak="0">
    <w:nsid w:val="720168ED"/>
    <w:multiLevelType w:val="hybridMultilevel"/>
    <w:tmpl w:val="D8E09FF0"/>
    <w:lvl w:ilvl="0" w:tplc="018EF64A">
      <w:start w:val="1"/>
      <w:numFmt w:val="decimal"/>
      <w:lvlText w:val="%1."/>
      <w:lvlJc w:val="left"/>
      <w:pPr>
        <w:ind w:left="720" w:hanging="750"/>
      </w:pPr>
      <w:rPr>
        <w:rFonts w:hint="default"/>
      </w:rPr>
    </w:lvl>
    <w:lvl w:ilvl="1" w:tplc="58F056C2">
      <w:start w:val="1"/>
      <w:numFmt w:val="lowerLetter"/>
      <w:lvlText w:val="%2."/>
      <w:lvlJc w:val="left"/>
      <w:pPr>
        <w:ind w:left="1440" w:hanging="750"/>
      </w:pPr>
      <w:rPr>
        <w:rFonts w:hint="default"/>
      </w:r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num w:numId="1" w16cid:durableId="1933933201">
    <w:abstractNumId w:val="10"/>
  </w:num>
  <w:num w:numId="2" w16cid:durableId="663435301">
    <w:abstractNumId w:val="8"/>
  </w:num>
  <w:num w:numId="3" w16cid:durableId="789665451">
    <w:abstractNumId w:val="1"/>
  </w:num>
  <w:num w:numId="4" w16cid:durableId="344527381">
    <w:abstractNumId w:val="6"/>
  </w:num>
  <w:num w:numId="5" w16cid:durableId="594940266">
    <w:abstractNumId w:val="3"/>
  </w:num>
  <w:num w:numId="6" w16cid:durableId="516964678">
    <w:abstractNumId w:val="11"/>
  </w:num>
  <w:num w:numId="7" w16cid:durableId="786974174">
    <w:abstractNumId w:val="2"/>
  </w:num>
  <w:num w:numId="8" w16cid:durableId="1200121959">
    <w:abstractNumId w:val="13"/>
  </w:num>
  <w:num w:numId="9" w16cid:durableId="1731999681">
    <w:abstractNumId w:val="4"/>
  </w:num>
  <w:num w:numId="10" w16cid:durableId="1405756492">
    <w:abstractNumId w:val="5"/>
  </w:num>
  <w:num w:numId="11" w16cid:durableId="1681084291">
    <w:abstractNumId w:val="0"/>
  </w:num>
  <w:num w:numId="12" w16cid:durableId="531042055">
    <w:abstractNumId w:val="7"/>
  </w:num>
  <w:num w:numId="13" w16cid:durableId="2037189949">
    <w:abstractNumId w:val="12"/>
  </w:num>
  <w:num w:numId="14" w16cid:durableId="1532911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BE"/>
    <w:rsid w:val="000169FF"/>
    <w:rsid w:val="000546C5"/>
    <w:rsid w:val="00056935"/>
    <w:rsid w:val="00106403"/>
    <w:rsid w:val="0013145B"/>
    <w:rsid w:val="00157A24"/>
    <w:rsid w:val="00184926"/>
    <w:rsid w:val="001A6D0F"/>
    <w:rsid w:val="001F151B"/>
    <w:rsid w:val="001F72AC"/>
    <w:rsid w:val="00212727"/>
    <w:rsid w:val="00213AFA"/>
    <w:rsid w:val="002201CC"/>
    <w:rsid w:val="00271CC0"/>
    <w:rsid w:val="002819A4"/>
    <w:rsid w:val="00290DCB"/>
    <w:rsid w:val="002A0750"/>
    <w:rsid w:val="002E78E6"/>
    <w:rsid w:val="002F4EBE"/>
    <w:rsid w:val="002F5374"/>
    <w:rsid w:val="002F7106"/>
    <w:rsid w:val="00367BCC"/>
    <w:rsid w:val="003B0081"/>
    <w:rsid w:val="003E29D4"/>
    <w:rsid w:val="003F29B4"/>
    <w:rsid w:val="004049EA"/>
    <w:rsid w:val="004C17FE"/>
    <w:rsid w:val="004D133C"/>
    <w:rsid w:val="004E2993"/>
    <w:rsid w:val="00522075"/>
    <w:rsid w:val="00562424"/>
    <w:rsid w:val="00564425"/>
    <w:rsid w:val="00600961"/>
    <w:rsid w:val="00630BAF"/>
    <w:rsid w:val="006A01D1"/>
    <w:rsid w:val="00717FB6"/>
    <w:rsid w:val="007413A5"/>
    <w:rsid w:val="00774140"/>
    <w:rsid w:val="007804D3"/>
    <w:rsid w:val="00786FE6"/>
    <w:rsid w:val="007C2A7E"/>
    <w:rsid w:val="00803600"/>
    <w:rsid w:val="00827F7B"/>
    <w:rsid w:val="00850FFD"/>
    <w:rsid w:val="00861F13"/>
    <w:rsid w:val="008E3283"/>
    <w:rsid w:val="008E3B58"/>
    <w:rsid w:val="00977CAC"/>
    <w:rsid w:val="00985B83"/>
    <w:rsid w:val="009F3F5C"/>
    <w:rsid w:val="00A24B50"/>
    <w:rsid w:val="00A32DC6"/>
    <w:rsid w:val="00AF7875"/>
    <w:rsid w:val="00B46893"/>
    <w:rsid w:val="00B47299"/>
    <w:rsid w:val="00BB02B8"/>
    <w:rsid w:val="00BF721B"/>
    <w:rsid w:val="00C168FA"/>
    <w:rsid w:val="00C22034"/>
    <w:rsid w:val="00C3742C"/>
    <w:rsid w:val="00C525C0"/>
    <w:rsid w:val="00CB0A5A"/>
    <w:rsid w:val="00CC504C"/>
    <w:rsid w:val="00CD5F5E"/>
    <w:rsid w:val="00CE3D7B"/>
    <w:rsid w:val="00CF075B"/>
    <w:rsid w:val="00D030A2"/>
    <w:rsid w:val="00D16592"/>
    <w:rsid w:val="00D20A50"/>
    <w:rsid w:val="00D54E40"/>
    <w:rsid w:val="00DE7BF9"/>
    <w:rsid w:val="00DF4868"/>
    <w:rsid w:val="00E0089D"/>
    <w:rsid w:val="00E4153D"/>
    <w:rsid w:val="00E670C1"/>
    <w:rsid w:val="00E9311C"/>
    <w:rsid w:val="00EA0076"/>
    <w:rsid w:val="00EE76E0"/>
    <w:rsid w:val="00F4500B"/>
    <w:rsid w:val="00F50C94"/>
    <w:rsid w:val="00F67879"/>
    <w:rsid w:val="00F8263D"/>
    <w:rsid w:val="00FA146A"/>
    <w:rsid w:val="00FD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AA8EB"/>
  <w15:chartTrackingRefBased/>
  <w15:docId w15:val="{606F4F6A-0D8D-4C9B-84DF-3966876B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A5"/>
    <w:rPr>
      <w:rFonts w:ascii="Goudy Old Style" w:hAnsi="Goudy Old Style"/>
      <w:sz w:val="22"/>
    </w:rPr>
  </w:style>
  <w:style w:type="paragraph" w:styleId="Heading1">
    <w:name w:val="heading 1"/>
    <w:basedOn w:val="Normal"/>
    <w:next w:val="Normal"/>
    <w:link w:val="Heading1Char"/>
    <w:uiPriority w:val="9"/>
    <w:qFormat/>
    <w:rsid w:val="007413A5"/>
    <w:pPr>
      <w:keepNext/>
      <w:keepLines/>
      <w:pBdr>
        <w:bottom w:val="single" w:sz="4" w:space="2" w:color="E97132" w:themeColor="accent2"/>
      </w:pBdr>
      <w:spacing w:before="360" w:after="120" w:line="240" w:lineRule="auto"/>
      <w:jc w:val="right"/>
      <w:outlineLvl w:val="0"/>
    </w:pPr>
    <w:rPr>
      <w:rFonts w:eastAsiaTheme="majorEastAsia" w:cstheme="majorBidi"/>
      <w:color w:val="262626" w:themeColor="text1" w:themeTint="D9"/>
      <w:sz w:val="24"/>
      <w:szCs w:val="40"/>
    </w:rPr>
  </w:style>
  <w:style w:type="paragraph" w:styleId="Heading2">
    <w:name w:val="heading 2"/>
    <w:basedOn w:val="Normal"/>
    <w:next w:val="Normal"/>
    <w:link w:val="Heading2Char"/>
    <w:uiPriority w:val="9"/>
    <w:unhideWhenUsed/>
    <w:qFormat/>
    <w:rsid w:val="007413A5"/>
    <w:pPr>
      <w:keepNext/>
      <w:keepLines/>
      <w:spacing w:before="120" w:after="0" w:line="240" w:lineRule="auto"/>
      <w:outlineLvl w:val="1"/>
    </w:pPr>
    <w:rPr>
      <w:rFonts w:eastAsiaTheme="majorEastAsia" w:cstheme="majorBidi"/>
      <w:color w:val="156082" w:themeColor="accent1"/>
      <w:sz w:val="28"/>
      <w:szCs w:val="36"/>
    </w:rPr>
  </w:style>
  <w:style w:type="paragraph" w:styleId="Heading3">
    <w:name w:val="heading 3"/>
    <w:basedOn w:val="Normal"/>
    <w:next w:val="Normal"/>
    <w:link w:val="Heading3Char"/>
    <w:uiPriority w:val="9"/>
    <w:semiHidden/>
    <w:unhideWhenUsed/>
    <w:qFormat/>
    <w:rsid w:val="007413A5"/>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7413A5"/>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7413A5"/>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7413A5"/>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7413A5"/>
    <w:pPr>
      <w:keepNext/>
      <w:keepLines/>
      <w:spacing w:before="80" w:after="0" w:line="240" w:lineRule="auto"/>
      <w:outlineLvl w:val="6"/>
    </w:pPr>
    <w:rPr>
      <w:rFonts w:asciiTheme="majorHAnsi" w:eastAsiaTheme="majorEastAsia" w:hAnsiTheme="majorHAnsi" w:cstheme="majorBidi"/>
      <w:b/>
      <w:bCs/>
      <w:color w:val="80340D" w:themeColor="accent2" w:themeShade="80"/>
      <w:szCs w:val="22"/>
    </w:rPr>
  </w:style>
  <w:style w:type="paragraph" w:styleId="Heading8">
    <w:name w:val="heading 8"/>
    <w:basedOn w:val="Normal"/>
    <w:next w:val="Normal"/>
    <w:link w:val="Heading8Char"/>
    <w:uiPriority w:val="9"/>
    <w:semiHidden/>
    <w:unhideWhenUsed/>
    <w:qFormat/>
    <w:rsid w:val="007413A5"/>
    <w:pPr>
      <w:keepNext/>
      <w:keepLines/>
      <w:spacing w:before="80" w:after="0" w:line="240" w:lineRule="auto"/>
      <w:outlineLvl w:val="7"/>
    </w:pPr>
    <w:rPr>
      <w:rFonts w:asciiTheme="majorHAnsi" w:eastAsiaTheme="majorEastAsia" w:hAnsiTheme="majorHAnsi" w:cstheme="majorBidi"/>
      <w:color w:val="80340D" w:themeColor="accent2" w:themeShade="80"/>
      <w:szCs w:val="22"/>
    </w:rPr>
  </w:style>
  <w:style w:type="paragraph" w:styleId="Heading9">
    <w:name w:val="heading 9"/>
    <w:basedOn w:val="Normal"/>
    <w:next w:val="Normal"/>
    <w:link w:val="Heading9Char"/>
    <w:uiPriority w:val="9"/>
    <w:semiHidden/>
    <w:unhideWhenUsed/>
    <w:qFormat/>
    <w:rsid w:val="007413A5"/>
    <w:pPr>
      <w:keepNext/>
      <w:keepLines/>
      <w:spacing w:before="80" w:after="0" w:line="240" w:lineRule="auto"/>
      <w:outlineLvl w:val="8"/>
    </w:pPr>
    <w:rPr>
      <w:rFonts w:asciiTheme="majorHAnsi" w:eastAsiaTheme="majorEastAsia" w:hAnsiTheme="majorHAnsi" w:cstheme="majorBidi"/>
      <w:i/>
      <w:iCs/>
      <w:color w:val="80340D"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3A5"/>
    <w:rPr>
      <w:rFonts w:ascii="Goudy Old Style" w:eastAsiaTheme="majorEastAsia" w:hAnsi="Goudy Old Style" w:cstheme="majorBidi"/>
      <w:color w:val="262626" w:themeColor="text1" w:themeTint="D9"/>
      <w:sz w:val="24"/>
      <w:szCs w:val="40"/>
    </w:rPr>
  </w:style>
  <w:style w:type="character" w:customStyle="1" w:styleId="Heading2Char">
    <w:name w:val="Heading 2 Char"/>
    <w:basedOn w:val="DefaultParagraphFont"/>
    <w:link w:val="Heading2"/>
    <w:uiPriority w:val="9"/>
    <w:rsid w:val="007413A5"/>
    <w:rPr>
      <w:rFonts w:ascii="Goudy Old Style" w:eastAsiaTheme="majorEastAsia" w:hAnsi="Goudy Old Style" w:cstheme="majorBidi"/>
      <w:color w:val="156082" w:themeColor="accent1"/>
      <w:sz w:val="28"/>
      <w:szCs w:val="36"/>
    </w:rPr>
  </w:style>
  <w:style w:type="character" w:customStyle="1" w:styleId="Heading3Char">
    <w:name w:val="Heading 3 Char"/>
    <w:basedOn w:val="DefaultParagraphFont"/>
    <w:link w:val="Heading3"/>
    <w:uiPriority w:val="9"/>
    <w:semiHidden/>
    <w:rsid w:val="007413A5"/>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7413A5"/>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7413A5"/>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7413A5"/>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7413A5"/>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7413A5"/>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7413A5"/>
    <w:rPr>
      <w:rFonts w:asciiTheme="majorHAnsi" w:eastAsiaTheme="majorEastAsia" w:hAnsiTheme="majorHAnsi" w:cstheme="majorBidi"/>
      <w:i/>
      <w:iCs/>
      <w:color w:val="80340D" w:themeColor="accent2" w:themeShade="80"/>
      <w:sz w:val="22"/>
      <w:szCs w:val="22"/>
    </w:rPr>
  </w:style>
  <w:style w:type="paragraph" w:styleId="Title">
    <w:name w:val="Title"/>
    <w:basedOn w:val="Normal"/>
    <w:next w:val="Normal"/>
    <w:link w:val="TitleChar"/>
    <w:uiPriority w:val="10"/>
    <w:qFormat/>
    <w:rsid w:val="007413A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413A5"/>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413A5"/>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413A5"/>
    <w:rPr>
      <w:caps/>
      <w:color w:val="404040" w:themeColor="text1" w:themeTint="BF"/>
      <w:spacing w:val="20"/>
      <w:sz w:val="28"/>
      <w:szCs w:val="28"/>
    </w:rPr>
  </w:style>
  <w:style w:type="paragraph" w:styleId="Quote">
    <w:name w:val="Quote"/>
    <w:basedOn w:val="Normal"/>
    <w:next w:val="Normal"/>
    <w:link w:val="QuoteChar"/>
    <w:uiPriority w:val="29"/>
    <w:qFormat/>
    <w:rsid w:val="007413A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413A5"/>
    <w:rPr>
      <w:rFonts w:asciiTheme="majorHAnsi" w:eastAsiaTheme="majorEastAsia" w:hAnsiTheme="majorHAnsi" w:cstheme="majorBidi"/>
      <w:color w:val="000000" w:themeColor="text1"/>
      <w:sz w:val="24"/>
      <w:szCs w:val="24"/>
    </w:rPr>
  </w:style>
  <w:style w:type="paragraph" w:styleId="ListParagraph">
    <w:name w:val="List Paragraph"/>
    <w:basedOn w:val="Normal"/>
    <w:uiPriority w:val="34"/>
    <w:qFormat/>
    <w:rsid w:val="002F4EBE"/>
    <w:pPr>
      <w:ind w:left="720"/>
      <w:contextualSpacing/>
    </w:pPr>
  </w:style>
  <w:style w:type="character" w:styleId="IntenseEmphasis">
    <w:name w:val="Intense Emphasis"/>
    <w:basedOn w:val="DefaultParagraphFont"/>
    <w:uiPriority w:val="21"/>
    <w:qFormat/>
    <w:rsid w:val="007413A5"/>
    <w:rPr>
      <w:b/>
      <w:bCs/>
      <w:i/>
      <w:iCs/>
      <w:caps w:val="0"/>
      <w:smallCaps w:val="0"/>
      <w:strike w:val="0"/>
      <w:dstrike w:val="0"/>
      <w:color w:val="E97132" w:themeColor="accent2"/>
    </w:rPr>
  </w:style>
  <w:style w:type="paragraph" w:styleId="IntenseQuote">
    <w:name w:val="Intense Quote"/>
    <w:basedOn w:val="Normal"/>
    <w:next w:val="Normal"/>
    <w:link w:val="IntenseQuoteChar"/>
    <w:uiPriority w:val="30"/>
    <w:qFormat/>
    <w:rsid w:val="007413A5"/>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413A5"/>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7413A5"/>
    <w:rPr>
      <w:b/>
      <w:bCs/>
      <w:caps w:val="0"/>
      <w:smallCaps/>
      <w:color w:val="auto"/>
      <w:spacing w:val="0"/>
      <w:u w:val="single"/>
    </w:rPr>
  </w:style>
  <w:style w:type="paragraph" w:styleId="Caption">
    <w:name w:val="caption"/>
    <w:basedOn w:val="Normal"/>
    <w:next w:val="Normal"/>
    <w:uiPriority w:val="35"/>
    <w:semiHidden/>
    <w:unhideWhenUsed/>
    <w:qFormat/>
    <w:rsid w:val="007413A5"/>
    <w:pPr>
      <w:spacing w:line="240" w:lineRule="auto"/>
    </w:pPr>
    <w:rPr>
      <w:b/>
      <w:bCs/>
      <w:color w:val="404040" w:themeColor="text1" w:themeTint="BF"/>
      <w:sz w:val="16"/>
      <w:szCs w:val="16"/>
    </w:rPr>
  </w:style>
  <w:style w:type="character" w:styleId="Strong">
    <w:name w:val="Strong"/>
    <w:basedOn w:val="DefaultParagraphFont"/>
    <w:uiPriority w:val="22"/>
    <w:qFormat/>
    <w:rsid w:val="007413A5"/>
    <w:rPr>
      <w:b/>
      <w:bCs/>
    </w:rPr>
  </w:style>
  <w:style w:type="character" w:styleId="Emphasis">
    <w:name w:val="Emphasis"/>
    <w:basedOn w:val="DefaultParagraphFont"/>
    <w:uiPriority w:val="20"/>
    <w:qFormat/>
    <w:rsid w:val="007413A5"/>
    <w:rPr>
      <w:i/>
      <w:iCs/>
      <w:color w:val="000000" w:themeColor="text1"/>
    </w:rPr>
  </w:style>
  <w:style w:type="paragraph" w:styleId="NoSpacing">
    <w:name w:val="No Spacing"/>
    <w:uiPriority w:val="1"/>
    <w:qFormat/>
    <w:rsid w:val="007413A5"/>
    <w:pPr>
      <w:spacing w:after="0" w:line="240" w:lineRule="auto"/>
    </w:pPr>
  </w:style>
  <w:style w:type="character" w:styleId="SubtleEmphasis">
    <w:name w:val="Subtle Emphasis"/>
    <w:basedOn w:val="DefaultParagraphFont"/>
    <w:uiPriority w:val="19"/>
    <w:qFormat/>
    <w:rsid w:val="007413A5"/>
    <w:rPr>
      <w:i/>
      <w:iCs/>
      <w:color w:val="595959" w:themeColor="text1" w:themeTint="A6"/>
    </w:rPr>
  </w:style>
  <w:style w:type="character" w:styleId="SubtleReference">
    <w:name w:val="Subtle Reference"/>
    <w:basedOn w:val="DefaultParagraphFont"/>
    <w:uiPriority w:val="31"/>
    <w:qFormat/>
    <w:rsid w:val="007413A5"/>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7413A5"/>
    <w:rPr>
      <w:b/>
      <w:bCs/>
      <w:caps w:val="0"/>
      <w:smallCaps/>
      <w:spacing w:val="0"/>
    </w:rPr>
  </w:style>
  <w:style w:type="paragraph" w:styleId="TOCHeading">
    <w:name w:val="TOC Heading"/>
    <w:basedOn w:val="Heading1"/>
    <w:next w:val="Normal"/>
    <w:uiPriority w:val="39"/>
    <w:semiHidden/>
    <w:unhideWhenUsed/>
    <w:qFormat/>
    <w:rsid w:val="007413A5"/>
    <w:pPr>
      <w:outlineLvl w:val="9"/>
    </w:pPr>
  </w:style>
  <w:style w:type="paragraph" w:styleId="Header">
    <w:name w:val="header"/>
    <w:basedOn w:val="Normal"/>
    <w:link w:val="HeaderChar"/>
    <w:uiPriority w:val="99"/>
    <w:unhideWhenUsed/>
    <w:rsid w:val="00F8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63D"/>
    <w:rPr>
      <w:rFonts w:ascii="Goudy Old Style" w:hAnsi="Goudy Old Style"/>
      <w:sz w:val="22"/>
    </w:rPr>
  </w:style>
  <w:style w:type="paragraph" w:styleId="Footer">
    <w:name w:val="footer"/>
    <w:basedOn w:val="Normal"/>
    <w:link w:val="FooterChar"/>
    <w:uiPriority w:val="99"/>
    <w:unhideWhenUsed/>
    <w:rsid w:val="00F8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3D"/>
    <w:rPr>
      <w:rFonts w:ascii="Goudy Old Style" w:hAnsi="Goudy Old Style"/>
      <w:sz w:val="22"/>
    </w:rPr>
  </w:style>
  <w:style w:type="paragraph" w:customStyle="1" w:styleId="StewardshipManual">
    <w:name w:val="Stewardship Manual"/>
    <w:basedOn w:val="Normal"/>
    <w:link w:val="StewardshipManualChar"/>
    <w:qFormat/>
    <w:rsid w:val="00C3742C"/>
    <w:rPr>
      <w:color w:val="000000" w:themeColor="text1"/>
      <w:sz w:val="25"/>
      <w:szCs w:val="25"/>
    </w:rPr>
  </w:style>
  <w:style w:type="character" w:customStyle="1" w:styleId="StewardshipManualChar">
    <w:name w:val="Stewardship Manual Char"/>
    <w:basedOn w:val="DefaultParagraphFont"/>
    <w:link w:val="StewardshipManual"/>
    <w:rsid w:val="00C3742C"/>
    <w:rPr>
      <w:rFonts w:ascii="Goudy Old Style" w:hAnsi="Goudy Old Style"/>
      <w:color w:val="000000" w:themeColor="text1"/>
      <w:sz w:val="25"/>
      <w:szCs w:val="25"/>
    </w:rPr>
  </w:style>
  <w:style w:type="table" w:styleId="TableGrid">
    <w:name w:val="Table Grid"/>
    <w:basedOn w:val="TableNormal"/>
    <w:uiPriority w:val="39"/>
    <w:rsid w:val="00184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CF74886735644880B6CAE3A536828E" ma:contentTypeVersion="18" ma:contentTypeDescription="Create a new document." ma:contentTypeScope="" ma:versionID="722702128a6490539f3c37ac91a40e9f">
  <xsd:schema xmlns:xsd="http://www.w3.org/2001/XMLSchema" xmlns:xs="http://www.w3.org/2001/XMLSchema" xmlns:p="http://schemas.microsoft.com/office/2006/metadata/properties" xmlns:ns2="9d74604f-0a41-4c55-9240-d2ca2a2dbe2a" xmlns:ns3="54fe0d65-c6b6-4268-bbaa-803ea7cd9658" targetNamespace="http://schemas.microsoft.com/office/2006/metadata/properties" ma:root="true" ma:fieldsID="b4ee40ca410891710e743fbd87478f9d" ns2:_="" ns3:_="">
    <xsd:import namespace="9d74604f-0a41-4c55-9240-d2ca2a2dbe2a"/>
    <xsd:import namespace="54fe0d65-c6b6-4268-bbaa-803ea7cd9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4604f-0a41-4c55-9240-d2ca2a2d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e0d65-c6b6-4268-bbaa-803ea7cd96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7e66b-2748-41ef-b405-5d35ec1bba91}" ma:internalName="TaxCatchAll" ma:showField="CatchAllData" ma:web="54fe0d65-c6b6-4268-bbaa-803ea7cd9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4604f-0a41-4c55-9240-d2ca2a2dbe2a">
      <Terms xmlns="http://schemas.microsoft.com/office/infopath/2007/PartnerControls"/>
    </lcf76f155ced4ddcb4097134ff3c332f>
    <TaxCatchAll xmlns="54fe0d65-c6b6-4268-bbaa-803ea7cd9658" xsi:nil="true"/>
  </documentManagement>
</p:properties>
</file>

<file path=customXml/itemProps1.xml><?xml version="1.0" encoding="utf-8"?>
<ds:datastoreItem xmlns:ds="http://schemas.openxmlformats.org/officeDocument/2006/customXml" ds:itemID="{355EB5E3-573F-40AD-9047-C5F60881F858}">
  <ds:schemaRefs>
    <ds:schemaRef ds:uri="http://schemas.openxmlformats.org/officeDocument/2006/bibliography"/>
  </ds:schemaRefs>
</ds:datastoreItem>
</file>

<file path=customXml/itemProps2.xml><?xml version="1.0" encoding="utf-8"?>
<ds:datastoreItem xmlns:ds="http://schemas.openxmlformats.org/officeDocument/2006/customXml" ds:itemID="{22064CED-11F5-49E0-85B7-B6D56A1BE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4604f-0a41-4c55-9240-d2ca2a2dbe2a"/>
    <ds:schemaRef ds:uri="54fe0d65-c6b6-4268-bbaa-803ea7cd9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015DA-45B3-452C-8EB5-765884A1B8BD}">
  <ds:schemaRefs>
    <ds:schemaRef ds:uri="http://schemas.microsoft.com/sharepoint/v3/contenttype/forms"/>
  </ds:schemaRefs>
</ds:datastoreItem>
</file>

<file path=customXml/itemProps4.xml><?xml version="1.0" encoding="utf-8"?>
<ds:datastoreItem xmlns:ds="http://schemas.openxmlformats.org/officeDocument/2006/customXml" ds:itemID="{987BDE6B-76EF-4527-A0C0-CEECDCF403F6}">
  <ds:schemaRefs>
    <ds:schemaRef ds:uri="http://schemas.microsoft.com/office/2006/metadata/properties"/>
    <ds:schemaRef ds:uri="http://schemas.microsoft.com/office/infopath/2007/PartnerControls"/>
    <ds:schemaRef ds:uri="9d74604f-0a41-4c55-9240-d2ca2a2dbe2a"/>
    <ds:schemaRef ds:uri="54fe0d65-c6b6-4268-bbaa-803ea7cd9658"/>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Govea</dc:creator>
  <cp:keywords/>
  <dc:description/>
  <cp:lastModifiedBy>Bryson Brown</cp:lastModifiedBy>
  <cp:revision>44</cp:revision>
  <dcterms:created xsi:type="dcterms:W3CDTF">2024-05-03T21:25:00Z</dcterms:created>
  <dcterms:modified xsi:type="dcterms:W3CDTF">2024-07-30T21:53:00Z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0x010100A6CF74886735644880B6CAE3A536828E</vt:lpwstr>
  </property>
  <property fmtid="{D5CDD505-2E9C-101B-9397-08002B2CF9AE}" pid="3" name="MediaServiceImageTags">
    <vt:lpwstr/>
  </property>
</Properties>
</file>